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13" w:rsidRDefault="00985313" w:rsidP="00985313">
      <w:r>
        <w:t>29th of March 2019</w:t>
      </w:r>
    </w:p>
    <w:p w:rsidR="00985313" w:rsidRDefault="00985313" w:rsidP="00985313"/>
    <w:p w:rsidR="00985313" w:rsidRDefault="00985313" w:rsidP="00985313">
      <w:r>
        <w:t xml:space="preserve">This is St Mary Magdalen's Catholic Primary School's blog about our journey to becoming a more eco-friendly school and working towards the Eco-schools Silver Award. We have been inspired to create this blog after the activities we participated in during waste week. These included using single-use plastics and other waste to make </w:t>
      </w:r>
      <w:proofErr w:type="spellStart"/>
      <w:r>
        <w:t>art</w:t>
      </w:r>
      <w:proofErr w:type="gramStart"/>
      <w:r>
        <w:t>,re</w:t>
      </w:r>
      <w:proofErr w:type="spellEnd"/>
      <w:proofErr w:type="gramEnd"/>
      <w:r>
        <w:t>-using scrap pieces of paper and a small group of volunteers went litter picking in the school grounds. We have seen and heard about how much damage we are doing to our world and we would like to make a difference to our world. In year 6, we have developed a no-light-Friday initiative and from April to October we already turn off our heating completely.</w:t>
      </w:r>
    </w:p>
    <w:p w:rsidR="00985313" w:rsidRDefault="00985313" w:rsidP="00985313"/>
    <w:p w:rsidR="002C3E71" w:rsidRDefault="00985313" w:rsidP="00985313">
      <w:r>
        <w:t>Written by Lukas, Thomas and Shane</w:t>
      </w:r>
      <w:bookmarkStart w:id="0" w:name="_GoBack"/>
      <w:bookmarkEnd w:id="0"/>
    </w:p>
    <w:sectPr w:rsidR="002C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13"/>
    <w:rsid w:val="00985313"/>
    <w:rsid w:val="00B304AD"/>
    <w:rsid w:val="00E0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65EF-6873-4DEA-BCDB-72D75DFE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F40A292A</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Mary Magdalens Catholic Primary School</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O'Gorman</dc:creator>
  <cp:keywords/>
  <dc:description/>
  <cp:lastModifiedBy>Deborah O'Gorman</cp:lastModifiedBy>
  <cp:revision>1</cp:revision>
  <dcterms:created xsi:type="dcterms:W3CDTF">2019-03-29T11:41:00Z</dcterms:created>
  <dcterms:modified xsi:type="dcterms:W3CDTF">2019-03-29T11:41:00Z</dcterms:modified>
</cp:coreProperties>
</file>